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145" w:rsidRDefault="00FA6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PROMOTE GOOD HEALTH, DALLAS AREA COLLEGES REALIZE NEED FOR MEDITATION ROOMS</w:t>
      </w:r>
    </w:p>
    <w:p w:rsidR="00235EAF" w:rsidRDefault="00FA6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27, 2019</w:t>
      </w:r>
    </w:p>
    <w:p w:rsidR="00D54639" w:rsidRDefault="00D54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Elijah (pronounced Eli) Cumpton, Coordinator, Office of Spiritual Life – UNT Denton, 940-565-3288, </w:t>
      </w:r>
      <w:hyperlink r:id="rId7" w:history="1">
        <w:r w:rsidR="00221DC8" w:rsidRPr="00065CF1">
          <w:rPr>
            <w:rStyle w:val="Hyperlink"/>
            <w:rFonts w:ascii="Times New Roman" w:hAnsi="Times New Roman" w:cs="Times New Roman"/>
            <w:sz w:val="24"/>
            <w:szCs w:val="24"/>
          </w:rPr>
          <w:t>Elijah.Cumpton@unt.edu</w:t>
        </w:r>
      </w:hyperlink>
    </w:p>
    <w:p w:rsidR="00221DC8" w:rsidRDefault="00221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Jennifer Morton-Riggs, Manager, Library Events &amp; External Relations</w:t>
      </w:r>
      <w:r w:rsidR="004C1F50">
        <w:rPr>
          <w:rFonts w:ascii="Times New Roman" w:hAnsi="Times New Roman" w:cs="Times New Roman"/>
          <w:sz w:val="24"/>
          <w:szCs w:val="24"/>
        </w:rPr>
        <w:t xml:space="preserve"> – Texas Woman’s University</w:t>
      </w:r>
      <w:r>
        <w:rPr>
          <w:rFonts w:ascii="Times New Roman" w:hAnsi="Times New Roman" w:cs="Times New Roman"/>
          <w:sz w:val="24"/>
          <w:szCs w:val="24"/>
        </w:rPr>
        <w:t xml:space="preserve">, 940-898-3731, </w:t>
      </w:r>
      <w:hyperlink r:id="rId8" w:history="1">
        <w:r w:rsidRPr="00065CF1">
          <w:rPr>
            <w:rStyle w:val="Hyperlink"/>
            <w:rFonts w:ascii="Times New Roman" w:hAnsi="Times New Roman" w:cs="Times New Roman"/>
            <w:sz w:val="24"/>
            <w:szCs w:val="24"/>
          </w:rPr>
          <w:t>jmortonriggs@twu.edu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0E0" w:rsidRDefault="000600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Blake Killingsworth, Vice President for Communications – Dallas Baptist University, </w:t>
      </w:r>
      <w:hyperlink r:id="rId9" w:history="1">
        <w:r w:rsidRPr="00065CF1">
          <w:rPr>
            <w:rStyle w:val="Hyperlink"/>
            <w:rFonts w:ascii="Times New Roman" w:hAnsi="Times New Roman" w:cs="Times New Roman"/>
            <w:sz w:val="24"/>
            <w:szCs w:val="24"/>
          </w:rPr>
          <w:t>blake@dbu.edu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62B" w:rsidRDefault="00CF02FD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065CF1">
          <w:rPr>
            <w:rStyle w:val="Hyperlink"/>
            <w:rFonts w:ascii="Times New Roman" w:hAnsi="Times New Roman" w:cs="Times New Roman"/>
            <w:sz w:val="24"/>
            <w:szCs w:val="24"/>
          </w:rPr>
          <w:t>https://studentaffairs.unt.edu/sites/default/files/counseling-and-testing-services/images/self-help-resources/meditation-infographic.png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27E" w:rsidRDefault="0059427E" w:rsidP="005942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Even though college is rewarding and fun, it sometimes can be stressful </w:t>
      </w:r>
      <w:r w:rsidR="00B51B22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students</w:t>
      </w:r>
      <w:r w:rsidR="00FF0C01">
        <w:rPr>
          <w:rFonts w:ascii="Times New Roman" w:hAnsi="Times New Roman" w:cs="Times New Roman"/>
          <w:sz w:val="24"/>
          <w:szCs w:val="24"/>
        </w:rPr>
        <w:t>, faculty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AA6">
        <w:rPr>
          <w:rFonts w:ascii="Times New Roman" w:hAnsi="Times New Roman" w:cs="Times New Roman"/>
          <w:noProof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staff.  </w:t>
      </w:r>
      <w:r w:rsidR="00470903">
        <w:rPr>
          <w:rFonts w:ascii="Times New Roman" w:hAnsi="Times New Roman" w:cs="Times New Roman"/>
          <w:sz w:val="24"/>
          <w:szCs w:val="24"/>
        </w:rPr>
        <w:t xml:space="preserve">Among other schools, the University of North Texas – Denton, Texas Woman’s University – Denton and Dallas Baptist University, in an attempt to </w:t>
      </w:r>
      <w:r w:rsidR="002D3232">
        <w:rPr>
          <w:rFonts w:ascii="Times New Roman" w:hAnsi="Times New Roman" w:cs="Times New Roman"/>
          <w:sz w:val="24"/>
          <w:szCs w:val="24"/>
        </w:rPr>
        <w:t>promote good</w:t>
      </w:r>
      <w:r w:rsidR="00470903">
        <w:rPr>
          <w:rFonts w:ascii="Times New Roman" w:hAnsi="Times New Roman" w:cs="Times New Roman"/>
          <w:sz w:val="24"/>
          <w:szCs w:val="24"/>
        </w:rPr>
        <w:t xml:space="preserve"> heal</w:t>
      </w:r>
      <w:r w:rsidR="002D3232">
        <w:rPr>
          <w:rFonts w:ascii="Times New Roman" w:hAnsi="Times New Roman" w:cs="Times New Roman"/>
          <w:sz w:val="24"/>
          <w:szCs w:val="24"/>
        </w:rPr>
        <w:t>th, provides meditation rooms as</w:t>
      </w:r>
      <w:r w:rsidR="00A74154">
        <w:rPr>
          <w:rFonts w:ascii="Times New Roman" w:hAnsi="Times New Roman" w:cs="Times New Roman"/>
          <w:sz w:val="24"/>
          <w:szCs w:val="24"/>
        </w:rPr>
        <w:t xml:space="preserve"> a</w:t>
      </w:r>
      <w:r w:rsidR="002D3232">
        <w:rPr>
          <w:rFonts w:ascii="Times New Roman" w:hAnsi="Times New Roman" w:cs="Times New Roman"/>
          <w:sz w:val="24"/>
          <w:szCs w:val="24"/>
        </w:rPr>
        <w:t xml:space="preserve"> solution.  </w:t>
      </w:r>
    </w:p>
    <w:p w:rsidR="0012710E" w:rsidRDefault="0012710E" w:rsidP="005942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UNT’s </w:t>
      </w:r>
      <w:r w:rsidR="00656EE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oordinator of </w:t>
      </w:r>
      <w:r w:rsidR="00656EE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piritual </w:t>
      </w:r>
      <w:r w:rsidR="00656EEA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ealth </w:t>
      </w:r>
      <w:r w:rsidR="00656EEA">
        <w:rPr>
          <w:rFonts w:ascii="Times New Roman" w:hAnsi="Times New Roman" w:cs="Times New Roman"/>
          <w:sz w:val="24"/>
          <w:szCs w:val="24"/>
        </w:rPr>
        <w:t xml:space="preserve">Elijah Cumpton </w:t>
      </w:r>
      <w:r>
        <w:rPr>
          <w:rFonts w:ascii="Times New Roman" w:hAnsi="Times New Roman" w:cs="Times New Roman"/>
          <w:sz w:val="24"/>
          <w:szCs w:val="24"/>
        </w:rPr>
        <w:t xml:space="preserve">describes </w:t>
      </w:r>
      <w:r w:rsidR="00C85946">
        <w:rPr>
          <w:rFonts w:ascii="Times New Roman" w:hAnsi="Times New Roman" w:cs="Times New Roman"/>
          <w:sz w:val="24"/>
          <w:szCs w:val="24"/>
        </w:rPr>
        <w:t>UNT’s</w:t>
      </w:r>
      <w:r>
        <w:rPr>
          <w:rFonts w:ascii="Times New Roman" w:hAnsi="Times New Roman" w:cs="Times New Roman"/>
          <w:sz w:val="24"/>
          <w:szCs w:val="24"/>
        </w:rPr>
        <w:t xml:space="preserve"> quiet/peaceful meditation room as </w:t>
      </w:r>
      <w:r w:rsidR="00B37108">
        <w:rPr>
          <w:rFonts w:ascii="Times New Roman" w:hAnsi="Times New Roman" w:cs="Times New Roman"/>
          <w:sz w:val="24"/>
          <w:szCs w:val="24"/>
        </w:rPr>
        <w:t xml:space="preserve">occupying a </w:t>
      </w:r>
      <w:r w:rsidR="009916BB">
        <w:rPr>
          <w:rFonts w:ascii="Times New Roman" w:hAnsi="Times New Roman" w:cs="Times New Roman"/>
          <w:sz w:val="24"/>
          <w:szCs w:val="24"/>
        </w:rPr>
        <w:t>big</w:t>
      </w:r>
      <w:r w:rsidR="00B37108">
        <w:rPr>
          <w:rFonts w:ascii="Times New Roman" w:hAnsi="Times New Roman" w:cs="Times New Roman"/>
          <w:sz w:val="24"/>
          <w:szCs w:val="24"/>
        </w:rPr>
        <w:t xml:space="preserve"> two-room space with a large outside modern type stained glass </w:t>
      </w:r>
      <w:r w:rsidR="00AD50E2">
        <w:rPr>
          <w:rFonts w:ascii="Times New Roman" w:hAnsi="Times New Roman" w:cs="Times New Roman"/>
          <w:sz w:val="24"/>
          <w:szCs w:val="24"/>
        </w:rPr>
        <w:t xml:space="preserve">window </w:t>
      </w:r>
      <w:r w:rsidR="00B37108">
        <w:rPr>
          <w:rFonts w:ascii="Times New Roman" w:hAnsi="Times New Roman" w:cs="Times New Roman"/>
          <w:sz w:val="24"/>
          <w:szCs w:val="24"/>
        </w:rPr>
        <w:t xml:space="preserve">located on the fourth floor of the Union Building.  </w:t>
      </w:r>
      <w:r w:rsidR="00283E68">
        <w:rPr>
          <w:rFonts w:ascii="Times New Roman" w:hAnsi="Times New Roman" w:cs="Times New Roman"/>
          <w:sz w:val="24"/>
          <w:szCs w:val="24"/>
        </w:rPr>
        <w:t xml:space="preserve">“No reservation is needed and it is open during Union Building hours to students, faculty, staff </w:t>
      </w:r>
      <w:r w:rsidR="00283E68" w:rsidRPr="00123AA6">
        <w:rPr>
          <w:rFonts w:ascii="Times New Roman" w:hAnsi="Times New Roman" w:cs="Times New Roman"/>
          <w:noProof/>
          <w:sz w:val="24"/>
          <w:szCs w:val="24"/>
        </w:rPr>
        <w:t>and</w:t>
      </w:r>
      <w:r w:rsidR="00283E68">
        <w:rPr>
          <w:rFonts w:ascii="Times New Roman" w:hAnsi="Times New Roman" w:cs="Times New Roman"/>
          <w:sz w:val="24"/>
          <w:szCs w:val="24"/>
        </w:rPr>
        <w:t xml:space="preserve"> visitors</w:t>
      </w:r>
      <w:r w:rsidR="000D5A05">
        <w:rPr>
          <w:rFonts w:ascii="Times New Roman" w:hAnsi="Times New Roman" w:cs="Times New Roman"/>
          <w:sz w:val="24"/>
          <w:szCs w:val="24"/>
        </w:rPr>
        <w:t xml:space="preserve">,” </w:t>
      </w:r>
      <w:r w:rsidR="00283E68">
        <w:rPr>
          <w:rFonts w:ascii="Times New Roman" w:hAnsi="Times New Roman" w:cs="Times New Roman"/>
          <w:sz w:val="24"/>
          <w:szCs w:val="24"/>
        </w:rPr>
        <w:t xml:space="preserve">he shares.  </w:t>
      </w:r>
    </w:p>
    <w:p w:rsidR="003768B4" w:rsidRDefault="003768B4" w:rsidP="005942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Oftentimes, busy schedules deter students from taking time to be still and meditate.  </w:t>
      </w:r>
      <w:r w:rsidR="005676C3">
        <w:rPr>
          <w:rFonts w:ascii="Times New Roman" w:hAnsi="Times New Roman" w:cs="Times New Roman"/>
          <w:sz w:val="24"/>
          <w:szCs w:val="24"/>
        </w:rPr>
        <w:t>Authorities</w:t>
      </w:r>
      <w:bookmarkStart w:id="0" w:name="_GoBack"/>
      <w:bookmarkEnd w:id="0"/>
      <w:r w:rsidR="00CF02FD">
        <w:rPr>
          <w:rFonts w:ascii="Times New Roman" w:hAnsi="Times New Roman" w:cs="Times New Roman"/>
          <w:sz w:val="24"/>
          <w:szCs w:val="24"/>
        </w:rPr>
        <w:t xml:space="preserve"> say “Time crunches are stressing us all out these days.  But taking a pause from the </w:t>
      </w:r>
      <w:r w:rsidR="00CF02FD" w:rsidRPr="00123AA6">
        <w:rPr>
          <w:rFonts w:ascii="Times New Roman" w:hAnsi="Times New Roman" w:cs="Times New Roman"/>
          <w:noProof/>
          <w:sz w:val="24"/>
          <w:szCs w:val="24"/>
        </w:rPr>
        <w:t>rush- rush-rush</w:t>
      </w:r>
      <w:r w:rsidR="00CF02FD">
        <w:rPr>
          <w:rFonts w:ascii="Times New Roman" w:hAnsi="Times New Roman" w:cs="Times New Roman"/>
          <w:sz w:val="24"/>
          <w:szCs w:val="24"/>
        </w:rPr>
        <w:t xml:space="preserve"> may just help you use your time better.”</w:t>
      </w:r>
    </w:p>
    <w:p w:rsidR="00EE477D" w:rsidRDefault="00EE477D" w:rsidP="005942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TWU – Denton recently opened </w:t>
      </w:r>
      <w:r w:rsidR="00FD464D">
        <w:rPr>
          <w:rFonts w:ascii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hAnsi="Times New Roman" w:cs="Times New Roman"/>
          <w:sz w:val="24"/>
          <w:szCs w:val="24"/>
        </w:rPr>
        <w:t xml:space="preserve">new wellness room for students, staff </w:t>
      </w:r>
      <w:r w:rsidRPr="00123AA6">
        <w:rPr>
          <w:rFonts w:ascii="Times New Roman" w:hAnsi="Times New Roman" w:cs="Times New Roman"/>
          <w:noProof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faculty, which is located on the third floor of </w:t>
      </w:r>
      <w:r w:rsidR="0032261B">
        <w:rPr>
          <w:rFonts w:ascii="Times New Roman" w:hAnsi="Times New Roman" w:cs="Times New Roman"/>
          <w:sz w:val="24"/>
          <w:szCs w:val="24"/>
        </w:rPr>
        <w:t>its</w:t>
      </w:r>
      <w:r>
        <w:rPr>
          <w:rFonts w:ascii="Times New Roman" w:hAnsi="Times New Roman" w:cs="Times New Roman"/>
          <w:sz w:val="24"/>
          <w:szCs w:val="24"/>
        </w:rPr>
        <w:t xml:space="preserve"> beautiful library. Jennifer Morton-Riggs</w:t>
      </w:r>
      <w:r w:rsidR="00B0562F">
        <w:rPr>
          <w:rFonts w:ascii="Times New Roman" w:hAnsi="Times New Roman" w:cs="Times New Roman"/>
          <w:sz w:val="24"/>
          <w:szCs w:val="24"/>
        </w:rPr>
        <w:t>, Manager, Library Events &amp; External Relations</w:t>
      </w:r>
      <w:r>
        <w:rPr>
          <w:rFonts w:ascii="Times New Roman" w:hAnsi="Times New Roman" w:cs="Times New Roman"/>
          <w:sz w:val="24"/>
          <w:szCs w:val="24"/>
        </w:rPr>
        <w:t xml:space="preserve"> describes it as a swipe</w:t>
      </w:r>
      <w:r w:rsidR="00B0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access space specifically designed to </w:t>
      </w:r>
      <w:r>
        <w:rPr>
          <w:rFonts w:ascii="Times New Roman" w:hAnsi="Times New Roman" w:cs="Times New Roman"/>
          <w:sz w:val="24"/>
          <w:szCs w:val="24"/>
        </w:rPr>
        <w:lastRenderedPageBreak/>
        <w:t>offer a quiet place for meditation, reflection and prayer.  It offers a water feature, prayer cushion</w:t>
      </w:r>
      <w:r w:rsidR="0061558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storage cubicles and large window</w:t>
      </w:r>
      <w:r w:rsidR="004F644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allow open</w:t>
      </w:r>
      <w:r w:rsidR="000539D1">
        <w:rPr>
          <w:rFonts w:ascii="Times New Roman" w:hAnsi="Times New Roman" w:cs="Times New Roman"/>
          <w:sz w:val="24"/>
          <w:szCs w:val="24"/>
        </w:rPr>
        <w:t>ness and natural light.</w:t>
      </w:r>
    </w:p>
    <w:p w:rsidR="00BA7465" w:rsidRDefault="001A0771" w:rsidP="005942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concept, Riggs says, is to provide a wellness room with a collaborative vision to provide the TWU community with a place for yoga, meditation and a quiet place for students to pray.  </w:t>
      </w:r>
    </w:p>
    <w:p w:rsidR="001A0771" w:rsidRDefault="00D35732" w:rsidP="00BA746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Dean of TWU Libraries Suzanne Sears adds </w:t>
      </w:r>
      <w:r w:rsidR="00BA7465">
        <w:rPr>
          <w:rFonts w:ascii="Times New Roman" w:hAnsi="Times New Roman" w:cs="Times New Roman"/>
          <w:sz w:val="24"/>
          <w:szCs w:val="24"/>
        </w:rPr>
        <w:t>“We believe in providing our students with a space that not only promotes their physical and emotional wellbeing but a place for spirituality if students choose.”</w:t>
      </w:r>
    </w:p>
    <w:p w:rsidR="00312A40" w:rsidRDefault="00A17FDA" w:rsidP="0025277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past 30 years, DBU has provide</w:t>
      </w:r>
      <w:r w:rsidR="00063FE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student</w:t>
      </w:r>
      <w:r w:rsidR="0092454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with special locations for not only academic study but spiritual quietness. </w:t>
      </w:r>
      <w:r w:rsidR="0074730E">
        <w:rPr>
          <w:rFonts w:ascii="Times New Roman" w:hAnsi="Times New Roman" w:cs="Times New Roman"/>
          <w:sz w:val="24"/>
          <w:szCs w:val="24"/>
        </w:rPr>
        <w:t>There is a designated campus room where students, faculty and staff can pray.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726" w:rsidRDefault="003E1A83" w:rsidP="00312A4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DBU President Dr. </w:t>
      </w:r>
      <w:r w:rsidR="00DB5523">
        <w:rPr>
          <w:rFonts w:ascii="Times New Roman" w:hAnsi="Times New Roman" w:cs="Times New Roman"/>
          <w:sz w:val="24"/>
          <w:szCs w:val="24"/>
        </w:rPr>
        <w:t>Adam C. Wright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A40">
        <w:rPr>
          <w:rFonts w:ascii="Times New Roman" w:hAnsi="Times New Roman" w:cs="Times New Roman"/>
          <w:sz w:val="24"/>
          <w:szCs w:val="24"/>
        </w:rPr>
        <w:t xml:space="preserve">says </w:t>
      </w:r>
      <w:r w:rsidR="00482726">
        <w:rPr>
          <w:rFonts w:ascii="Times New Roman" w:hAnsi="Times New Roman" w:cs="Times New Roman"/>
          <w:sz w:val="24"/>
          <w:szCs w:val="24"/>
        </w:rPr>
        <w:t>“We encourage the DBU Family to engage in a well-balanced healthy lifestyle and offer a variety of workout options on campus. Our Wellness Program provides options and benefits for employees to engage in exercise and other fitness programs.”</w:t>
      </w:r>
    </w:p>
    <w:p w:rsidR="00661AB4" w:rsidRDefault="00661AB4" w:rsidP="00312A4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Many colleges recognize a need for a meditation room or quiet place(s) for students to </w:t>
      </w:r>
      <w:r w:rsidR="007A4E48">
        <w:rPr>
          <w:rFonts w:ascii="Times New Roman" w:hAnsi="Times New Roman" w:cs="Times New Roman"/>
          <w:sz w:val="24"/>
          <w:szCs w:val="24"/>
        </w:rPr>
        <w:t>take a break from stress.</w:t>
      </w:r>
      <w:r w:rsidR="005B2CD2">
        <w:rPr>
          <w:rFonts w:ascii="Times New Roman" w:hAnsi="Times New Roman" w:cs="Times New Roman"/>
          <w:sz w:val="24"/>
          <w:szCs w:val="24"/>
        </w:rPr>
        <w:t xml:space="preserve">  </w:t>
      </w:r>
      <w:r w:rsidR="001754C3">
        <w:rPr>
          <w:rFonts w:ascii="Times New Roman" w:hAnsi="Times New Roman" w:cs="Times New Roman"/>
          <w:sz w:val="24"/>
          <w:szCs w:val="24"/>
        </w:rPr>
        <w:t>“</w:t>
      </w:r>
      <w:r w:rsidR="005B2CD2">
        <w:rPr>
          <w:rFonts w:ascii="Times New Roman" w:hAnsi="Times New Roman" w:cs="Times New Roman"/>
          <w:sz w:val="24"/>
          <w:szCs w:val="24"/>
        </w:rPr>
        <w:t xml:space="preserve">Mental pain and anxiety are a background noise that can underline much of what we do.  “A quiet/peaceful place allows students to see firsthand what is causing it,” agree </w:t>
      </w:r>
      <w:r w:rsidR="001754C3">
        <w:rPr>
          <w:rFonts w:ascii="Times New Roman" w:hAnsi="Times New Roman" w:cs="Times New Roman"/>
          <w:sz w:val="24"/>
          <w:szCs w:val="24"/>
        </w:rPr>
        <w:t>experts</w:t>
      </w:r>
      <w:r w:rsidR="005B2CD2">
        <w:rPr>
          <w:rFonts w:ascii="Times New Roman" w:hAnsi="Times New Roman" w:cs="Times New Roman"/>
          <w:sz w:val="24"/>
          <w:szCs w:val="24"/>
        </w:rPr>
        <w:t>.</w:t>
      </w:r>
    </w:p>
    <w:p w:rsidR="00482726" w:rsidRPr="00FA6145" w:rsidRDefault="00482726" w:rsidP="004827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82726" w:rsidRPr="00FA614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52F" w:rsidRDefault="00C1552F" w:rsidP="00B0562F">
      <w:pPr>
        <w:spacing w:after="0" w:line="240" w:lineRule="auto"/>
      </w:pPr>
      <w:r>
        <w:separator/>
      </w:r>
    </w:p>
  </w:endnote>
  <w:endnote w:type="continuationSeparator" w:id="0">
    <w:p w:rsidR="00C1552F" w:rsidRDefault="00C1552F" w:rsidP="00B05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089574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0562F" w:rsidRDefault="00B0562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76C3" w:rsidRPr="005676C3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B0562F" w:rsidRDefault="00B056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52F" w:rsidRDefault="00C1552F" w:rsidP="00B0562F">
      <w:pPr>
        <w:spacing w:after="0" w:line="240" w:lineRule="auto"/>
      </w:pPr>
      <w:r>
        <w:separator/>
      </w:r>
    </w:p>
  </w:footnote>
  <w:footnote w:type="continuationSeparator" w:id="0">
    <w:p w:rsidR="00C1552F" w:rsidRDefault="00C1552F" w:rsidP="00B05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3MTC2NDY3MbUwNjJW0lEKTi0uzszPAykwrAUAh6bnriwAAAA="/>
  </w:docVars>
  <w:rsids>
    <w:rsidRoot w:val="00FA6145"/>
    <w:rsid w:val="000539D1"/>
    <w:rsid w:val="000600E0"/>
    <w:rsid w:val="0006162B"/>
    <w:rsid w:val="00063FE6"/>
    <w:rsid w:val="000D5A05"/>
    <w:rsid w:val="00123AA6"/>
    <w:rsid w:val="0012710E"/>
    <w:rsid w:val="001754C3"/>
    <w:rsid w:val="001A0771"/>
    <w:rsid w:val="00221DC8"/>
    <w:rsid w:val="00235EAF"/>
    <w:rsid w:val="00252772"/>
    <w:rsid w:val="00283E68"/>
    <w:rsid w:val="002A0606"/>
    <w:rsid w:val="002D3232"/>
    <w:rsid w:val="00312A40"/>
    <w:rsid w:val="0032261B"/>
    <w:rsid w:val="00324FCD"/>
    <w:rsid w:val="003734F0"/>
    <w:rsid w:val="003765D6"/>
    <w:rsid w:val="003768B4"/>
    <w:rsid w:val="003E1A83"/>
    <w:rsid w:val="00470903"/>
    <w:rsid w:val="00482726"/>
    <w:rsid w:val="004B174F"/>
    <w:rsid w:val="004C1F50"/>
    <w:rsid w:val="004F6445"/>
    <w:rsid w:val="005273A8"/>
    <w:rsid w:val="005676C3"/>
    <w:rsid w:val="0059427E"/>
    <w:rsid w:val="005B2CD2"/>
    <w:rsid w:val="0061558D"/>
    <w:rsid w:val="00656EEA"/>
    <w:rsid w:val="00661AB4"/>
    <w:rsid w:val="006F6094"/>
    <w:rsid w:val="0074730E"/>
    <w:rsid w:val="007A4E48"/>
    <w:rsid w:val="008554DC"/>
    <w:rsid w:val="008B1CDD"/>
    <w:rsid w:val="008C658C"/>
    <w:rsid w:val="0091435E"/>
    <w:rsid w:val="0092454E"/>
    <w:rsid w:val="009916BB"/>
    <w:rsid w:val="00A17FDA"/>
    <w:rsid w:val="00A74154"/>
    <w:rsid w:val="00AD50E2"/>
    <w:rsid w:val="00B0562F"/>
    <w:rsid w:val="00B37108"/>
    <w:rsid w:val="00B51B22"/>
    <w:rsid w:val="00B66D07"/>
    <w:rsid w:val="00BA7465"/>
    <w:rsid w:val="00C1552F"/>
    <w:rsid w:val="00C85946"/>
    <w:rsid w:val="00CF02FD"/>
    <w:rsid w:val="00D35732"/>
    <w:rsid w:val="00D54639"/>
    <w:rsid w:val="00DB5523"/>
    <w:rsid w:val="00EC3B3C"/>
    <w:rsid w:val="00EE477D"/>
    <w:rsid w:val="00F43015"/>
    <w:rsid w:val="00FA6145"/>
    <w:rsid w:val="00FD464D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75D65-B873-4DEE-A559-C3BC335E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1DC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68B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5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62F"/>
  </w:style>
  <w:style w:type="paragraph" w:styleId="Footer">
    <w:name w:val="footer"/>
    <w:basedOn w:val="Normal"/>
    <w:link w:val="FooterChar"/>
    <w:uiPriority w:val="99"/>
    <w:unhideWhenUsed/>
    <w:rsid w:val="00B05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62F"/>
  </w:style>
  <w:style w:type="paragraph" w:styleId="BalloonText">
    <w:name w:val="Balloon Text"/>
    <w:basedOn w:val="Normal"/>
    <w:link w:val="BalloonTextChar"/>
    <w:uiPriority w:val="99"/>
    <w:semiHidden/>
    <w:unhideWhenUsed/>
    <w:rsid w:val="00175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ortonriggs@twu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ijah.Cumpton@unt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tudentaffairs.unt.edu/sites/default/files/counseling-and-testing-services/images/self-help-resources/meditation-infographic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lake@db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90662-F757-4750-AA57-95CCCB507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Minnie Payne</dc:creator>
  <cp:keywords/>
  <dc:description/>
  <cp:lastModifiedBy>Minnie Payne</cp:lastModifiedBy>
  <cp:revision>56</cp:revision>
  <cp:lastPrinted>2019-02-27T15:18:00Z</cp:lastPrinted>
  <dcterms:created xsi:type="dcterms:W3CDTF">2019-02-27T11:26:00Z</dcterms:created>
  <dcterms:modified xsi:type="dcterms:W3CDTF">2019-02-27T15:23:00Z</dcterms:modified>
</cp:coreProperties>
</file>