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To whom it may concern,</w:t>
      </w: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 have had the privilege of working with Angela on a number of support cases while she was a part of the Partner Relationship team at Cisco.  She was always one of the most responsive agents I interacted with.  Her focus on the customer service aspect of her job was paramount when compared to others in her position.  Angela’s ability to critically analyze a situation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  before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making unnecessary moves saved me valuable time while I concentrated on other responsibilities.   I would recommend Angela for any position that required time management, critical thinking, and superior organizational skills.</w:t>
      </w: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Regards,</w:t>
      </w: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Andrew Sheer</w:t>
      </w: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Productivity Office Team Lead</w:t>
      </w: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</w:p>
    <w:p w:rsidR="00EA734E" w:rsidRDefault="00EA734E" w:rsidP="00EA734E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8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</w:tblGrid>
      <w:tr w:rsidR="00EA734E" w:rsidTr="00EA734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4"/>
              <w:gridCol w:w="4073"/>
              <w:gridCol w:w="8"/>
            </w:tblGrid>
            <w:tr w:rsidR="00EA734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A734E" w:rsidRDefault="00EA734E">
                  <w:pPr>
                    <w:rPr>
                      <w:rFonts w:ascii="Times New Roman" w:hAnsi="Times New Roman"/>
                      <w:color w:val="1F497D"/>
                    </w:rPr>
                  </w:pPr>
                  <w:r>
                    <w:rPr>
                      <w:rFonts w:ascii="Times New Roman" w:hAnsi="Times New Roman"/>
                      <w:noProof/>
                      <w:color w:val="1F497D"/>
                    </w:rPr>
                    <w:drawing>
                      <wp:inline distT="0" distB="0" distL="0" distR="0">
                        <wp:extent cx="1041400" cy="685800"/>
                        <wp:effectExtent l="0" t="0" r="6350" b="0"/>
                        <wp:docPr id="2" name="Picture 2" descr="cid:image005.png@01CDF890.B7A168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5.png@01CDF890.B7A168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734E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360" w:type="dxa"/>
                    <w:bottom w:w="225" w:type="dxa"/>
                    <w:right w:w="0" w:type="dxa"/>
                  </w:tcMar>
                  <w:hideMark/>
                </w:tcPr>
                <w:p w:rsidR="00EA734E" w:rsidRDefault="00EA734E">
                  <w:pPr>
                    <w:spacing w:before="100" w:beforeAutospacing="1" w:after="240"/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  <w:t>Andrew Sheer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>Productivity Office Team Lead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>US Channels Business Operations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color w:val="666666"/>
                        <w:sz w:val="17"/>
                        <w:szCs w:val="17"/>
                      </w:rPr>
                      <w:t>asheer@cisco.com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 xml:space="preserve">Phone: 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  <w:t>+1 919 574 5595</w:t>
                  </w:r>
                </w:p>
                <w:p w:rsidR="00EA734E" w:rsidRDefault="00EA734E">
                  <w:pPr>
                    <w:spacing w:before="100" w:beforeAutospacing="1" w:after="240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noProof/>
                      <w:color w:val="1F497D"/>
                    </w:rPr>
                    <w:drawing>
                      <wp:inline distT="0" distB="0" distL="0" distR="0">
                        <wp:extent cx="711200" cy="685800"/>
                        <wp:effectExtent l="0" t="0" r="0" b="0"/>
                        <wp:docPr id="1" name="Picture 1" descr="CCW Champion Bad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CW Champion Ba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Mar>
                    <w:top w:w="225" w:type="dxa"/>
                    <w:left w:w="300" w:type="dxa"/>
                    <w:bottom w:w="150" w:type="dxa"/>
                    <w:right w:w="0" w:type="dxa"/>
                  </w:tcMar>
                  <w:hideMark/>
                </w:tcPr>
                <w:p w:rsidR="00EA734E" w:rsidRDefault="00EA734E">
                  <w:pPr>
                    <w:spacing w:before="100" w:beforeAutospacing="1" w:after="240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7"/>
                      <w:szCs w:val="17"/>
                    </w:rPr>
                    <w:t>Cisco Systems, Inc.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>7025-1 Kit Creek Road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>PO Box 14987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>Research Triangle Park, NC 27709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  <w:t>United States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br/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color w:val="666666"/>
                        <w:sz w:val="17"/>
                        <w:szCs w:val="17"/>
                      </w:rPr>
                      <w:t>Cisco.com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A734E" w:rsidRDefault="00EA734E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A734E" w:rsidRDefault="00EA734E">
            <w:pPr>
              <w:rPr>
                <w:rFonts w:ascii="Times New Roman" w:hAnsi="Times New Roman"/>
                <w:vanish/>
                <w:color w:val="1F497D"/>
              </w:rPr>
            </w:pPr>
          </w:p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EA734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6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A734E" w:rsidRDefault="00EA734E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A734E" w:rsidRDefault="00EA734E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:rsidR="00A60DBF" w:rsidRDefault="00A60DBF">
      <w:bookmarkStart w:id="0" w:name="_GoBack"/>
      <w:bookmarkEnd w:id="0"/>
    </w:p>
    <w:sectPr w:rsidR="00A6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E"/>
    <w:rsid w:val="00000CE1"/>
    <w:rsid w:val="00011124"/>
    <w:rsid w:val="000114F6"/>
    <w:rsid w:val="00017B07"/>
    <w:rsid w:val="00040015"/>
    <w:rsid w:val="00042707"/>
    <w:rsid w:val="00097CF1"/>
    <w:rsid w:val="000B1EF9"/>
    <w:rsid w:val="000C354C"/>
    <w:rsid w:val="000E378D"/>
    <w:rsid w:val="000E713C"/>
    <w:rsid w:val="00154E50"/>
    <w:rsid w:val="0016751B"/>
    <w:rsid w:val="00182547"/>
    <w:rsid w:val="00187F7F"/>
    <w:rsid w:val="001929F8"/>
    <w:rsid w:val="0019327E"/>
    <w:rsid w:val="001B2982"/>
    <w:rsid w:val="001B5190"/>
    <w:rsid w:val="001C0BE3"/>
    <w:rsid w:val="001C3532"/>
    <w:rsid w:val="001F69F2"/>
    <w:rsid w:val="00215366"/>
    <w:rsid w:val="00235D0A"/>
    <w:rsid w:val="00283B70"/>
    <w:rsid w:val="00287A7A"/>
    <w:rsid w:val="002925FF"/>
    <w:rsid w:val="0029312E"/>
    <w:rsid w:val="00293A67"/>
    <w:rsid w:val="002B176A"/>
    <w:rsid w:val="002E216D"/>
    <w:rsid w:val="002E715C"/>
    <w:rsid w:val="00303C28"/>
    <w:rsid w:val="00361551"/>
    <w:rsid w:val="00374959"/>
    <w:rsid w:val="00377361"/>
    <w:rsid w:val="003804A3"/>
    <w:rsid w:val="00387780"/>
    <w:rsid w:val="00392B8E"/>
    <w:rsid w:val="003F5112"/>
    <w:rsid w:val="003F555B"/>
    <w:rsid w:val="004117F4"/>
    <w:rsid w:val="00443688"/>
    <w:rsid w:val="00451B31"/>
    <w:rsid w:val="0047084F"/>
    <w:rsid w:val="004A1F51"/>
    <w:rsid w:val="004B1DB7"/>
    <w:rsid w:val="004D529A"/>
    <w:rsid w:val="00504CC0"/>
    <w:rsid w:val="0051671A"/>
    <w:rsid w:val="00523F54"/>
    <w:rsid w:val="00551481"/>
    <w:rsid w:val="00560714"/>
    <w:rsid w:val="00571053"/>
    <w:rsid w:val="00593A22"/>
    <w:rsid w:val="005A6C5D"/>
    <w:rsid w:val="005C56A3"/>
    <w:rsid w:val="005D6AF4"/>
    <w:rsid w:val="005F2D9E"/>
    <w:rsid w:val="0060611D"/>
    <w:rsid w:val="00631B6A"/>
    <w:rsid w:val="00645220"/>
    <w:rsid w:val="00666288"/>
    <w:rsid w:val="006A7D46"/>
    <w:rsid w:val="006C2400"/>
    <w:rsid w:val="006C70DD"/>
    <w:rsid w:val="006E6CE1"/>
    <w:rsid w:val="006F3A77"/>
    <w:rsid w:val="006F74DB"/>
    <w:rsid w:val="00702070"/>
    <w:rsid w:val="00723409"/>
    <w:rsid w:val="00731C61"/>
    <w:rsid w:val="00751A15"/>
    <w:rsid w:val="00754286"/>
    <w:rsid w:val="00755613"/>
    <w:rsid w:val="007754EC"/>
    <w:rsid w:val="00783903"/>
    <w:rsid w:val="00797F34"/>
    <w:rsid w:val="007A2272"/>
    <w:rsid w:val="007C26A3"/>
    <w:rsid w:val="007D0FF5"/>
    <w:rsid w:val="007D55B6"/>
    <w:rsid w:val="007E22E7"/>
    <w:rsid w:val="00802867"/>
    <w:rsid w:val="00804ADC"/>
    <w:rsid w:val="00843FDD"/>
    <w:rsid w:val="00860B9F"/>
    <w:rsid w:val="008773BC"/>
    <w:rsid w:val="0089252B"/>
    <w:rsid w:val="008B7063"/>
    <w:rsid w:val="008C7810"/>
    <w:rsid w:val="008E3219"/>
    <w:rsid w:val="00900023"/>
    <w:rsid w:val="00917031"/>
    <w:rsid w:val="00923518"/>
    <w:rsid w:val="00924C85"/>
    <w:rsid w:val="009277CA"/>
    <w:rsid w:val="00931B44"/>
    <w:rsid w:val="00933B75"/>
    <w:rsid w:val="00943C27"/>
    <w:rsid w:val="0096014B"/>
    <w:rsid w:val="0096099D"/>
    <w:rsid w:val="00964CFB"/>
    <w:rsid w:val="00967B14"/>
    <w:rsid w:val="00967E4A"/>
    <w:rsid w:val="00974A61"/>
    <w:rsid w:val="00981A37"/>
    <w:rsid w:val="009832EE"/>
    <w:rsid w:val="00983AB5"/>
    <w:rsid w:val="00990DD8"/>
    <w:rsid w:val="009A1DAF"/>
    <w:rsid w:val="009A7F12"/>
    <w:rsid w:val="009C47A8"/>
    <w:rsid w:val="009D09DD"/>
    <w:rsid w:val="009F1B35"/>
    <w:rsid w:val="009F4896"/>
    <w:rsid w:val="00A0223E"/>
    <w:rsid w:val="00A24E61"/>
    <w:rsid w:val="00A313B7"/>
    <w:rsid w:val="00A53718"/>
    <w:rsid w:val="00A60DBF"/>
    <w:rsid w:val="00A73A3D"/>
    <w:rsid w:val="00A77CCD"/>
    <w:rsid w:val="00AA31A6"/>
    <w:rsid w:val="00AB16F8"/>
    <w:rsid w:val="00AD30E9"/>
    <w:rsid w:val="00AD4378"/>
    <w:rsid w:val="00AE0AB6"/>
    <w:rsid w:val="00AF7131"/>
    <w:rsid w:val="00B02BF9"/>
    <w:rsid w:val="00B30B4D"/>
    <w:rsid w:val="00B81A96"/>
    <w:rsid w:val="00B8493A"/>
    <w:rsid w:val="00B85E77"/>
    <w:rsid w:val="00BD4F5C"/>
    <w:rsid w:val="00C02B80"/>
    <w:rsid w:val="00C116A8"/>
    <w:rsid w:val="00C17036"/>
    <w:rsid w:val="00C20DD8"/>
    <w:rsid w:val="00C22C27"/>
    <w:rsid w:val="00C24B6B"/>
    <w:rsid w:val="00C35BFE"/>
    <w:rsid w:val="00C52755"/>
    <w:rsid w:val="00C76A06"/>
    <w:rsid w:val="00C84C96"/>
    <w:rsid w:val="00CE55C3"/>
    <w:rsid w:val="00CF0236"/>
    <w:rsid w:val="00CF0248"/>
    <w:rsid w:val="00D11E9F"/>
    <w:rsid w:val="00D12948"/>
    <w:rsid w:val="00D33C33"/>
    <w:rsid w:val="00D3647B"/>
    <w:rsid w:val="00D50892"/>
    <w:rsid w:val="00D54A01"/>
    <w:rsid w:val="00D7406B"/>
    <w:rsid w:val="00D76C0D"/>
    <w:rsid w:val="00D85CE8"/>
    <w:rsid w:val="00D90A99"/>
    <w:rsid w:val="00DC0910"/>
    <w:rsid w:val="00DC6D7F"/>
    <w:rsid w:val="00DD024F"/>
    <w:rsid w:val="00DF6882"/>
    <w:rsid w:val="00DF761D"/>
    <w:rsid w:val="00E05620"/>
    <w:rsid w:val="00E12BE6"/>
    <w:rsid w:val="00E65DCF"/>
    <w:rsid w:val="00E7517E"/>
    <w:rsid w:val="00E94CC0"/>
    <w:rsid w:val="00EA0A94"/>
    <w:rsid w:val="00EA734E"/>
    <w:rsid w:val="00EB3221"/>
    <w:rsid w:val="00EB75BA"/>
    <w:rsid w:val="00EC41EE"/>
    <w:rsid w:val="00EE3DC8"/>
    <w:rsid w:val="00F041DD"/>
    <w:rsid w:val="00F25B6C"/>
    <w:rsid w:val="00F34F07"/>
    <w:rsid w:val="00F4270A"/>
    <w:rsid w:val="00F45606"/>
    <w:rsid w:val="00F623DA"/>
    <w:rsid w:val="00FC077E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4E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34E"/>
    <w:rPr>
      <w:color w:val="1F8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4E"/>
    <w:rPr>
      <w:rFonts w:ascii="Tahoma" w:hAnsi="Tahoma" w:cs="Tahoma"/>
      <w:color w:val="00357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4E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34E"/>
    <w:rPr>
      <w:color w:val="1F8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4E"/>
    <w:rPr>
      <w:rFonts w:ascii="Tahoma" w:hAnsi="Tahoma" w:cs="Tahoma"/>
      <w:color w:val="00357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sheer@cisc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CDF890.B7A168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isc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png@01CDF890.B7A1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Cisco Systems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</dc:creator>
  <cp:lastModifiedBy>Angela s</cp:lastModifiedBy>
  <cp:revision>1</cp:revision>
  <dcterms:created xsi:type="dcterms:W3CDTF">2013-01-22T17:42:00Z</dcterms:created>
  <dcterms:modified xsi:type="dcterms:W3CDTF">2013-01-22T17:43:00Z</dcterms:modified>
</cp:coreProperties>
</file>